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6AFE" w:rsidRDefault="00C80D7F" w:rsidP="00174A84">
      <w:pPr>
        <w:tabs>
          <w:tab w:val="left" w:pos="6237"/>
        </w:tabs>
      </w:pPr>
      <w:r>
        <w:t>Gemeinde Bahretal</w:t>
      </w:r>
      <w:r w:rsidR="00A26AFE">
        <w:tab/>
      </w:r>
      <w:r w:rsidR="00DD7827">
        <w:t xml:space="preserve"> </w:t>
      </w:r>
    </w:p>
    <w:p w:rsidR="00A26AFE" w:rsidRDefault="00C80D7F" w:rsidP="00A26AFE">
      <w:r>
        <w:t>Gersdorf Nr. 31</w:t>
      </w:r>
    </w:p>
    <w:p w:rsidR="00A26AFE" w:rsidRDefault="00174A84" w:rsidP="00A26AFE">
      <w:r>
        <w:t>018</w:t>
      </w:r>
      <w:r w:rsidR="00C80D7F">
        <w:t>19 Bahretal</w:t>
      </w:r>
      <w:r w:rsidR="00F17933">
        <w:t xml:space="preserve"> </w:t>
      </w:r>
    </w:p>
    <w:p w:rsidR="00A26AFE" w:rsidRDefault="00A26AFE" w:rsidP="00A26AFE"/>
    <w:p w:rsidR="00987C0A" w:rsidRDefault="00987C0A" w:rsidP="00A26AFE"/>
    <w:p w:rsidR="00A26AFE" w:rsidRDefault="00A26AFE" w:rsidP="00C80D7F">
      <w:pPr>
        <w:pBdr>
          <w:top w:val="double" w:sz="1" w:space="6" w:color="000000"/>
          <w:left w:val="double" w:sz="1" w:space="6" w:color="000000"/>
          <w:bottom w:val="double" w:sz="1" w:space="6" w:color="000000"/>
          <w:right w:val="double" w:sz="1" w:space="6" w:color="000000"/>
        </w:pBdr>
        <w:jc w:val="center"/>
      </w:pPr>
      <w:r>
        <w:rPr>
          <w:b/>
          <w:sz w:val="32"/>
        </w:rPr>
        <w:t xml:space="preserve">Bekanntmachung der </w:t>
      </w:r>
      <w:r w:rsidR="00C80D7F">
        <w:rPr>
          <w:b/>
          <w:sz w:val="32"/>
        </w:rPr>
        <w:t>Gemeinde Bahretal</w:t>
      </w:r>
    </w:p>
    <w:p w:rsidR="00F454FA" w:rsidRDefault="00F454FA" w:rsidP="008F2C5D">
      <w:pPr>
        <w:pStyle w:val="GliederungC"/>
        <w:tabs>
          <w:tab w:val="clear" w:pos="1418"/>
          <w:tab w:val="clear" w:pos="1560"/>
        </w:tabs>
        <w:rPr>
          <w:caps w:val="0"/>
        </w:rPr>
      </w:pPr>
    </w:p>
    <w:p w:rsidR="00B63119" w:rsidRPr="001F0539" w:rsidRDefault="00B63119" w:rsidP="00B63119">
      <w:pPr>
        <w:jc w:val="center"/>
        <w:rPr>
          <w:b/>
          <w:sz w:val="28"/>
        </w:rPr>
      </w:pPr>
      <w:r>
        <w:rPr>
          <w:b/>
          <w:sz w:val="28"/>
        </w:rPr>
        <w:t>Beteiligung der Öffentlichkeit</w:t>
      </w:r>
      <w:r w:rsidR="00FF4F96">
        <w:rPr>
          <w:b/>
          <w:sz w:val="28"/>
        </w:rPr>
        <w:fldChar w:fldCharType="begin"/>
      </w:r>
      <w:r>
        <w:rPr>
          <w:b/>
          <w:sz w:val="28"/>
        </w:rPr>
        <w:instrText xml:space="preserve">  </w:instrText>
      </w:r>
      <w:r w:rsidR="00FF4F96">
        <w:rPr>
          <w:b/>
          <w:sz w:val="28"/>
        </w:rPr>
        <w:fldChar w:fldCharType="end"/>
      </w:r>
      <w:r>
        <w:rPr>
          <w:b/>
          <w:sz w:val="28"/>
        </w:rPr>
        <w:t xml:space="preserve"> zum Bebauungsplan </w:t>
      </w:r>
      <w:r>
        <w:rPr>
          <w:b/>
          <w:sz w:val="28"/>
        </w:rPr>
        <w:br/>
      </w:r>
      <w:r w:rsidRPr="00B63119">
        <w:rPr>
          <w:b/>
          <w:sz w:val="28"/>
        </w:rPr>
        <w:t xml:space="preserve">„Gersdorfer Höhe“ im Ortsteil Gersdorf </w:t>
      </w:r>
    </w:p>
    <w:p w:rsidR="00B63119" w:rsidRPr="00AB1EBD" w:rsidRDefault="00B63119" w:rsidP="00B63119">
      <w:pPr>
        <w:pStyle w:val="GliederungC"/>
        <w:tabs>
          <w:tab w:val="clear" w:pos="1418"/>
          <w:tab w:val="clear" w:pos="1560"/>
        </w:tabs>
        <w:rPr>
          <w:caps w:val="0"/>
        </w:rPr>
      </w:pPr>
    </w:p>
    <w:p w:rsidR="00B63119" w:rsidRDefault="00B63119" w:rsidP="00B63119">
      <w:pPr>
        <w:pStyle w:val="NrB"/>
        <w:tabs>
          <w:tab w:val="clear" w:pos="1418"/>
          <w:tab w:val="left" w:pos="0"/>
        </w:tabs>
        <w:ind w:left="0" w:firstLine="0"/>
        <w:rPr>
          <w:rFonts w:cs="Arial"/>
          <w:szCs w:val="24"/>
        </w:rPr>
      </w:pPr>
      <w:r w:rsidRPr="00E26E83">
        <w:rPr>
          <w:rFonts w:cs="Arial"/>
          <w:szCs w:val="24"/>
        </w:rPr>
        <w:t xml:space="preserve">Der </w:t>
      </w:r>
      <w:r>
        <w:rPr>
          <w:rFonts w:cs="Arial"/>
          <w:szCs w:val="24"/>
        </w:rPr>
        <w:t>Gemeinde</w:t>
      </w:r>
      <w:r w:rsidRPr="00E26E83">
        <w:rPr>
          <w:rFonts w:cs="Arial"/>
          <w:szCs w:val="24"/>
        </w:rPr>
        <w:t xml:space="preserve">rat der </w:t>
      </w:r>
      <w:r>
        <w:rPr>
          <w:rFonts w:cs="Arial"/>
          <w:szCs w:val="24"/>
        </w:rPr>
        <w:t xml:space="preserve">Gemeinde Bahretal </w:t>
      </w:r>
      <w:r w:rsidRPr="00E26E83">
        <w:rPr>
          <w:rFonts w:cs="Arial"/>
          <w:szCs w:val="24"/>
        </w:rPr>
        <w:t xml:space="preserve">hat mit </w:t>
      </w:r>
      <w:r w:rsidRPr="00330439">
        <w:rPr>
          <w:rFonts w:cs="Arial"/>
          <w:szCs w:val="24"/>
        </w:rPr>
        <w:t xml:space="preserve">Beschluss Nr. </w:t>
      </w:r>
      <w:r w:rsidR="00330439" w:rsidRPr="00330439">
        <w:rPr>
          <w:rFonts w:cs="Arial"/>
          <w:szCs w:val="24"/>
        </w:rPr>
        <w:t>47/12/2021</w:t>
      </w:r>
      <w:r w:rsidRPr="007233C9">
        <w:rPr>
          <w:rFonts w:cs="Arial"/>
          <w:szCs w:val="24"/>
        </w:rPr>
        <w:t xml:space="preserve"> vom </w:t>
      </w:r>
      <w:r>
        <w:rPr>
          <w:rFonts w:cs="Arial"/>
          <w:szCs w:val="24"/>
        </w:rPr>
        <w:t>0</w:t>
      </w:r>
      <w:r w:rsidR="009C62F0">
        <w:rPr>
          <w:rFonts w:cs="Arial"/>
          <w:szCs w:val="24"/>
        </w:rPr>
        <w:t>1</w:t>
      </w:r>
      <w:r w:rsidRPr="00AB1EBD">
        <w:rPr>
          <w:rFonts w:cs="Arial"/>
          <w:szCs w:val="24"/>
        </w:rPr>
        <w:t>.</w:t>
      </w:r>
      <w:r w:rsidR="009C62F0">
        <w:rPr>
          <w:rFonts w:cs="Arial"/>
          <w:szCs w:val="24"/>
        </w:rPr>
        <w:t>12</w:t>
      </w:r>
      <w:r w:rsidRPr="00AB1EBD">
        <w:rPr>
          <w:rFonts w:cs="Arial"/>
          <w:szCs w:val="24"/>
        </w:rPr>
        <w:t>.20</w:t>
      </w:r>
      <w:r>
        <w:rPr>
          <w:rFonts w:cs="Arial"/>
          <w:szCs w:val="24"/>
        </w:rPr>
        <w:t>21</w:t>
      </w:r>
      <w:r w:rsidRPr="00AB1EBD">
        <w:rPr>
          <w:rFonts w:cs="Arial"/>
          <w:szCs w:val="24"/>
        </w:rPr>
        <w:t xml:space="preserve"> </w:t>
      </w:r>
      <w:r w:rsidR="00FF4F96" w:rsidRPr="00AB1EBD">
        <w:rPr>
          <w:rFonts w:cs="Arial"/>
          <w:szCs w:val="24"/>
        </w:rPr>
        <w:fldChar w:fldCharType="begin"/>
      </w:r>
      <w:r w:rsidRPr="00AB1EBD">
        <w:rPr>
          <w:rFonts w:cs="Arial"/>
          <w:szCs w:val="24"/>
        </w:rPr>
        <w:instrText xml:space="preserve"> </w:instrText>
      </w:r>
      <w:r w:rsidR="00FF4F96" w:rsidRPr="00AB1EBD">
        <w:rPr>
          <w:rFonts w:cs="Arial"/>
          <w:szCs w:val="24"/>
        </w:rPr>
        <w:fldChar w:fldCharType="end"/>
      </w:r>
      <w:r>
        <w:rPr>
          <w:rFonts w:cs="Arial"/>
          <w:szCs w:val="24"/>
        </w:rPr>
        <w:t>d</w:t>
      </w:r>
      <w:r w:rsidRPr="00AB1EBD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n </w:t>
      </w:r>
      <w:r w:rsidR="009C62F0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ntwurf </w:t>
      </w:r>
      <w:r w:rsidRPr="00AB1EBD">
        <w:rPr>
          <w:rFonts w:cs="Arial"/>
          <w:szCs w:val="24"/>
        </w:rPr>
        <w:t xml:space="preserve">eines Bebauungsplanes für </w:t>
      </w:r>
      <w:r>
        <w:rPr>
          <w:rFonts w:cs="Arial"/>
          <w:szCs w:val="24"/>
        </w:rPr>
        <w:t>das Gebiet „Gersdorfer Höhe beschlossen.</w:t>
      </w:r>
    </w:p>
    <w:p w:rsidR="005A7225" w:rsidRPr="005A7225" w:rsidRDefault="005A7225" w:rsidP="005A7225">
      <w:pPr>
        <w:spacing w:after="60"/>
        <w:ind w:right="140"/>
        <w:jc w:val="both"/>
        <w:rPr>
          <w:rFonts w:cs="Arial"/>
          <w:szCs w:val="24"/>
        </w:rPr>
      </w:pPr>
      <w:r w:rsidRPr="005A7225">
        <w:rPr>
          <w:rFonts w:cs="Arial"/>
          <w:szCs w:val="24"/>
        </w:rPr>
        <w:t xml:space="preserve">Die öffentliche Auslegung des Entwurfes des Bebauungsplanes erfolgt zu jedermanns Einsicht und Erörterung nach telefonischer Anmeldung, Tel. 035023 – 62218 in der Zeit vom </w:t>
      </w:r>
    </w:p>
    <w:p w:rsidR="005A7225" w:rsidRDefault="00B63119" w:rsidP="005A7225">
      <w:pPr>
        <w:jc w:val="center"/>
        <w:rPr>
          <w:b/>
        </w:rPr>
      </w:pPr>
      <w:r w:rsidRPr="00330439">
        <w:rPr>
          <w:b/>
        </w:rPr>
        <w:t>0</w:t>
      </w:r>
      <w:r w:rsidR="009C62F0" w:rsidRPr="00330439">
        <w:rPr>
          <w:b/>
        </w:rPr>
        <w:t>3</w:t>
      </w:r>
      <w:r w:rsidRPr="00330439">
        <w:rPr>
          <w:b/>
        </w:rPr>
        <w:t>.0</w:t>
      </w:r>
      <w:r w:rsidR="009C62F0" w:rsidRPr="00330439">
        <w:rPr>
          <w:b/>
        </w:rPr>
        <w:t>1</w:t>
      </w:r>
      <w:r w:rsidRPr="00330439">
        <w:rPr>
          <w:b/>
        </w:rPr>
        <w:t>.202</w:t>
      </w:r>
      <w:r w:rsidR="009C62F0" w:rsidRPr="00330439">
        <w:rPr>
          <w:b/>
        </w:rPr>
        <w:t>2</w:t>
      </w:r>
      <w:r w:rsidRPr="001D7360">
        <w:rPr>
          <w:b/>
        </w:rPr>
        <w:t xml:space="preserve"> bis einschließlich </w:t>
      </w:r>
      <w:r w:rsidR="009C62F0">
        <w:rPr>
          <w:b/>
        </w:rPr>
        <w:t>04</w:t>
      </w:r>
      <w:r w:rsidRPr="001D7360">
        <w:rPr>
          <w:b/>
        </w:rPr>
        <w:t>.0</w:t>
      </w:r>
      <w:r w:rsidR="009C62F0">
        <w:rPr>
          <w:b/>
        </w:rPr>
        <w:t>2</w:t>
      </w:r>
      <w:r w:rsidRPr="001D7360">
        <w:rPr>
          <w:b/>
        </w:rPr>
        <w:t>.20</w:t>
      </w:r>
      <w:r>
        <w:rPr>
          <w:b/>
        </w:rPr>
        <w:t>2</w:t>
      </w:r>
      <w:r w:rsidR="009C62F0">
        <w:rPr>
          <w:b/>
        </w:rPr>
        <w:t>2</w:t>
      </w:r>
      <w:r>
        <w:rPr>
          <w:b/>
        </w:rPr>
        <w:t xml:space="preserve"> </w:t>
      </w:r>
    </w:p>
    <w:p w:rsidR="005A7225" w:rsidRDefault="00B63119" w:rsidP="005A7225">
      <w:r>
        <w:rPr>
          <w:b/>
        </w:rPr>
        <w:br/>
      </w:r>
      <w:r w:rsidR="00FF4F96" w:rsidRPr="002F66ED">
        <w:fldChar w:fldCharType="begin"/>
      </w:r>
      <w:r w:rsidRPr="002F66ED">
        <w:instrText xml:space="preserve">  </w:instrText>
      </w:r>
      <w:r w:rsidR="00FF4F96" w:rsidRPr="002F66ED">
        <w:fldChar w:fldCharType="end"/>
      </w:r>
      <w:r w:rsidR="00FF4F96" w:rsidRPr="002F66ED">
        <w:fldChar w:fldCharType="begin"/>
      </w:r>
      <w:r w:rsidRPr="002F66ED">
        <w:instrText xml:space="preserve">  </w:instrText>
      </w:r>
      <w:r w:rsidR="00FF4F96" w:rsidRPr="002F66ED">
        <w:fldChar w:fldCharType="end"/>
      </w:r>
      <w:r w:rsidRPr="002F66ED">
        <w:t xml:space="preserve">in der </w:t>
      </w:r>
      <w:r>
        <w:t>Gemeinde</w:t>
      </w:r>
      <w:r w:rsidRPr="002F66ED">
        <w:t xml:space="preserve">verwaltung </w:t>
      </w:r>
      <w:r>
        <w:t xml:space="preserve">Bahretal, Gersdorf Nr. 31 </w:t>
      </w:r>
      <w:r w:rsidR="00FF4F96" w:rsidRPr="002F66ED">
        <w:fldChar w:fldCharType="begin"/>
      </w:r>
      <w:r w:rsidRPr="002F66ED">
        <w:instrText xml:space="preserve">  </w:instrText>
      </w:r>
      <w:r w:rsidR="00FF4F96" w:rsidRPr="002F66ED">
        <w:fldChar w:fldCharType="end"/>
      </w:r>
      <w:r>
        <w:t>während folgender Zeiten</w:t>
      </w:r>
      <w:r w:rsidR="005A7225">
        <w:t>:</w:t>
      </w:r>
    </w:p>
    <w:p w:rsidR="00B63119" w:rsidRPr="00F447DD" w:rsidRDefault="00B63119" w:rsidP="00B63119">
      <w:pPr>
        <w:pStyle w:val="berschrift1"/>
        <w:tabs>
          <w:tab w:val="left" w:pos="5245"/>
        </w:tabs>
        <w:jc w:val="left"/>
        <w:rPr>
          <w:b/>
          <w:sz w:val="24"/>
          <w:szCs w:val="24"/>
        </w:rPr>
      </w:pPr>
      <w:r w:rsidRPr="00F447DD">
        <w:rPr>
          <w:b/>
          <w:sz w:val="24"/>
          <w:szCs w:val="24"/>
        </w:rPr>
        <w:t>Montag</w:t>
      </w:r>
      <w:r>
        <w:rPr>
          <w:b/>
          <w:sz w:val="24"/>
          <w:szCs w:val="24"/>
        </w:rPr>
        <w:t xml:space="preserve"> bis</w:t>
      </w:r>
      <w:r w:rsidRPr="00F447DD">
        <w:rPr>
          <w:b/>
          <w:sz w:val="24"/>
          <w:szCs w:val="24"/>
        </w:rPr>
        <w:t xml:space="preserve"> Freitag </w:t>
      </w:r>
      <w:r w:rsidRPr="00F447DD">
        <w:rPr>
          <w:b/>
          <w:sz w:val="24"/>
          <w:szCs w:val="24"/>
        </w:rPr>
        <w:tab/>
        <w:t xml:space="preserve">von 09:00 Uhr bis 12:00 Uhr </w:t>
      </w:r>
    </w:p>
    <w:p w:rsidR="00B63119" w:rsidRPr="00F447DD" w:rsidRDefault="00B63119" w:rsidP="00B63119">
      <w:pPr>
        <w:tabs>
          <w:tab w:val="left" w:pos="3969"/>
          <w:tab w:val="left" w:pos="5245"/>
        </w:tabs>
        <w:rPr>
          <w:b/>
          <w:szCs w:val="24"/>
        </w:rPr>
      </w:pPr>
      <w:r w:rsidRPr="00F447DD">
        <w:rPr>
          <w:b/>
          <w:szCs w:val="24"/>
        </w:rPr>
        <w:t xml:space="preserve">Dienstag zusätzlich </w:t>
      </w:r>
      <w:r w:rsidRPr="00F447DD">
        <w:rPr>
          <w:b/>
          <w:szCs w:val="24"/>
        </w:rPr>
        <w:tab/>
      </w:r>
      <w:r w:rsidRPr="00F447DD">
        <w:rPr>
          <w:b/>
          <w:szCs w:val="24"/>
        </w:rPr>
        <w:tab/>
        <w:t>von 13.00 Uhr bis 18:00 Uhr</w:t>
      </w:r>
    </w:p>
    <w:p w:rsidR="00B63119" w:rsidRPr="001F0539" w:rsidRDefault="00B63119" w:rsidP="00B63119">
      <w:pPr>
        <w:tabs>
          <w:tab w:val="left" w:pos="3969"/>
          <w:tab w:val="left" w:pos="5245"/>
        </w:tabs>
        <w:rPr>
          <w:b/>
          <w:szCs w:val="24"/>
        </w:rPr>
      </w:pPr>
      <w:r w:rsidRPr="00F447DD">
        <w:rPr>
          <w:b/>
          <w:szCs w:val="24"/>
        </w:rPr>
        <w:t xml:space="preserve">und Donnerstag zusätzlich </w:t>
      </w:r>
      <w:r w:rsidRPr="00F447DD">
        <w:rPr>
          <w:b/>
          <w:szCs w:val="24"/>
        </w:rPr>
        <w:tab/>
      </w:r>
      <w:r w:rsidRPr="00F447DD">
        <w:rPr>
          <w:b/>
          <w:szCs w:val="24"/>
        </w:rPr>
        <w:tab/>
        <w:t>von 13.00 Uhr bis 1</w:t>
      </w:r>
      <w:r>
        <w:rPr>
          <w:b/>
          <w:szCs w:val="24"/>
        </w:rPr>
        <w:t>4</w:t>
      </w:r>
      <w:r w:rsidRPr="00F447DD">
        <w:rPr>
          <w:b/>
          <w:szCs w:val="24"/>
        </w:rPr>
        <w:t>:</w:t>
      </w:r>
      <w:r>
        <w:rPr>
          <w:b/>
          <w:szCs w:val="24"/>
        </w:rPr>
        <w:t>3</w:t>
      </w:r>
      <w:r w:rsidRPr="00F447DD">
        <w:rPr>
          <w:b/>
          <w:szCs w:val="24"/>
        </w:rPr>
        <w:t>0 Uhr.</w:t>
      </w:r>
    </w:p>
    <w:p w:rsidR="00B63119" w:rsidRDefault="00B63119" w:rsidP="00B63119">
      <w:pPr>
        <w:pStyle w:val="NrB"/>
        <w:tabs>
          <w:tab w:val="clear" w:pos="1418"/>
          <w:tab w:val="left" w:pos="0"/>
        </w:tabs>
        <w:ind w:left="0" w:firstLine="0"/>
        <w:rPr>
          <w:rFonts w:cs="Arial"/>
          <w:szCs w:val="24"/>
        </w:rPr>
      </w:pPr>
    </w:p>
    <w:p w:rsidR="003D65E4" w:rsidRPr="003D65E4" w:rsidRDefault="003D65E4" w:rsidP="003D65E4">
      <w:pPr>
        <w:spacing w:after="60"/>
        <w:jc w:val="both"/>
        <w:rPr>
          <w:rFonts w:cs="Arial"/>
          <w:szCs w:val="24"/>
        </w:rPr>
      </w:pPr>
      <w:r w:rsidRPr="003D65E4">
        <w:rPr>
          <w:rFonts w:cs="Arial"/>
          <w:szCs w:val="24"/>
        </w:rPr>
        <w:t>Darüber hinaus liegen folgende umweltbezogene Informationen zur Einsichtnahme vor:</w:t>
      </w:r>
    </w:p>
    <w:p w:rsidR="003D65E4" w:rsidRPr="00632CC7" w:rsidRDefault="00632CC7" w:rsidP="003D65E4">
      <w:pPr>
        <w:numPr>
          <w:ilvl w:val="0"/>
          <w:numId w:val="2"/>
        </w:numPr>
        <w:tabs>
          <w:tab w:val="left" w:pos="709"/>
        </w:tabs>
        <w:autoSpaceDN/>
        <w:adjustRightInd/>
        <w:spacing w:after="60"/>
        <w:ind w:left="714" w:hanging="357"/>
        <w:jc w:val="both"/>
        <w:rPr>
          <w:sz w:val="22"/>
          <w:szCs w:val="22"/>
          <w:lang w:eastAsia="ar-SA"/>
        </w:rPr>
      </w:pPr>
      <w:r w:rsidRPr="00632CC7">
        <w:rPr>
          <w:rFonts w:cs="Arial"/>
          <w:sz w:val="22"/>
          <w:szCs w:val="22"/>
        </w:rPr>
        <w:t xml:space="preserve">Entwurf des </w:t>
      </w:r>
      <w:r w:rsidR="003D65E4" w:rsidRPr="00632CC7">
        <w:rPr>
          <w:rFonts w:cs="Arial"/>
          <w:sz w:val="22"/>
          <w:szCs w:val="22"/>
        </w:rPr>
        <w:t>Umweltbericht</w:t>
      </w:r>
      <w:r w:rsidRPr="00632CC7">
        <w:rPr>
          <w:rFonts w:cs="Arial"/>
          <w:sz w:val="22"/>
          <w:szCs w:val="22"/>
        </w:rPr>
        <w:t>es</w:t>
      </w:r>
      <w:r w:rsidR="003D65E4" w:rsidRPr="00632CC7">
        <w:rPr>
          <w:rFonts w:cs="Arial"/>
          <w:sz w:val="22"/>
          <w:szCs w:val="22"/>
        </w:rPr>
        <w:t xml:space="preserve"> zum Bebauungsplan „Gersdorfer Höhe“ Planungsbüro</w:t>
      </w:r>
      <w:r w:rsidRPr="00632CC7">
        <w:rPr>
          <w:rFonts w:cs="Arial"/>
          <w:sz w:val="22"/>
          <w:szCs w:val="22"/>
        </w:rPr>
        <w:t xml:space="preserve"> Schubert </w:t>
      </w:r>
      <w:r w:rsidR="00727592">
        <w:rPr>
          <w:rFonts w:cs="Arial"/>
          <w:sz w:val="22"/>
          <w:szCs w:val="22"/>
        </w:rPr>
        <w:t xml:space="preserve">GmbH &amp; Co KG </w:t>
      </w:r>
      <w:r w:rsidRPr="00632CC7">
        <w:rPr>
          <w:rFonts w:cs="Arial"/>
          <w:sz w:val="22"/>
          <w:szCs w:val="22"/>
        </w:rPr>
        <w:t>Radeberg</w:t>
      </w:r>
      <w:r w:rsidR="003D65E4" w:rsidRPr="00632CC7">
        <w:rPr>
          <w:rFonts w:cs="Arial"/>
          <w:sz w:val="22"/>
          <w:szCs w:val="22"/>
        </w:rPr>
        <w:t xml:space="preserve"> vom </w:t>
      </w:r>
      <w:r w:rsidRPr="00632CC7">
        <w:rPr>
          <w:rFonts w:cs="Arial"/>
          <w:sz w:val="22"/>
          <w:szCs w:val="22"/>
        </w:rPr>
        <w:t>22</w:t>
      </w:r>
      <w:r w:rsidR="003D65E4" w:rsidRPr="00632CC7">
        <w:rPr>
          <w:rFonts w:cs="Arial"/>
          <w:sz w:val="22"/>
          <w:szCs w:val="22"/>
        </w:rPr>
        <w:t>.1</w:t>
      </w:r>
      <w:r w:rsidRPr="00632CC7">
        <w:rPr>
          <w:rFonts w:cs="Arial"/>
          <w:sz w:val="22"/>
          <w:szCs w:val="22"/>
        </w:rPr>
        <w:t>1</w:t>
      </w:r>
      <w:r w:rsidR="003D65E4" w:rsidRPr="00632CC7">
        <w:rPr>
          <w:rFonts w:cs="Arial"/>
          <w:sz w:val="22"/>
          <w:szCs w:val="22"/>
        </w:rPr>
        <w:t xml:space="preserve">.2021 – mit der Bestandsbeschreibung und Bewertung der Umweltauswirkungen, der naturschutzfachlichen Eingriffsbilanzierung und der Darstellung von Kompensationsmaßnahmen und der Festsetzung von Ausgleichs- und Ersatzmaßnahmen im Bebauungsplan </w:t>
      </w:r>
      <w:r w:rsidRPr="00632CC7">
        <w:rPr>
          <w:rFonts w:cs="Arial"/>
          <w:sz w:val="22"/>
          <w:szCs w:val="22"/>
        </w:rPr>
        <w:t>und im Gemeindegebiet</w:t>
      </w:r>
      <w:r w:rsidR="00726C3C">
        <w:rPr>
          <w:rFonts w:cs="Arial"/>
          <w:sz w:val="22"/>
          <w:szCs w:val="22"/>
        </w:rPr>
        <w:t>.</w:t>
      </w:r>
    </w:p>
    <w:p w:rsidR="00632CC7" w:rsidRPr="00632CC7" w:rsidRDefault="00632CC7" w:rsidP="003D65E4">
      <w:pPr>
        <w:numPr>
          <w:ilvl w:val="0"/>
          <w:numId w:val="2"/>
        </w:numPr>
        <w:tabs>
          <w:tab w:val="left" w:pos="709"/>
        </w:tabs>
        <w:autoSpaceDN/>
        <w:adjustRightInd/>
        <w:spacing w:after="60"/>
        <w:ind w:left="714" w:hanging="357"/>
        <w:jc w:val="both"/>
        <w:rPr>
          <w:sz w:val="22"/>
          <w:szCs w:val="22"/>
          <w:lang w:eastAsia="ar-SA"/>
        </w:rPr>
      </w:pPr>
      <w:r>
        <w:rPr>
          <w:rFonts w:cs="Arial"/>
          <w:sz w:val="22"/>
          <w:szCs w:val="22"/>
        </w:rPr>
        <w:t>Baugrund</w:t>
      </w:r>
      <w:r w:rsidR="00727592">
        <w:rPr>
          <w:rFonts w:cs="Arial"/>
          <w:sz w:val="22"/>
          <w:szCs w:val="22"/>
        </w:rPr>
        <w:t>untersuchung zum Bebauungsplan „Gersdorfer Höhe“, IFG Ingenieurgesellschaft für Geotechnik GmbH Bautzen vom 27.10.2021 mit Aussagen zur Bodenbeschaffenheit und der Versickerungsfähigkeit.</w:t>
      </w:r>
    </w:p>
    <w:p w:rsidR="00632CC7" w:rsidRPr="00632CC7" w:rsidRDefault="00632CC7" w:rsidP="003D65E4">
      <w:pPr>
        <w:numPr>
          <w:ilvl w:val="0"/>
          <w:numId w:val="2"/>
        </w:numPr>
        <w:tabs>
          <w:tab w:val="left" w:pos="709"/>
        </w:tabs>
        <w:autoSpaceDN/>
        <w:adjustRightInd/>
        <w:spacing w:after="60"/>
        <w:ind w:left="714" w:hanging="357"/>
        <w:jc w:val="both"/>
        <w:rPr>
          <w:sz w:val="22"/>
          <w:szCs w:val="22"/>
          <w:lang w:eastAsia="ar-SA"/>
        </w:rPr>
      </w:pPr>
      <w:r>
        <w:rPr>
          <w:rFonts w:cs="Arial"/>
          <w:sz w:val="22"/>
          <w:szCs w:val="22"/>
        </w:rPr>
        <w:t xml:space="preserve">Auszug </w:t>
      </w:r>
      <w:r w:rsidR="00726C3C">
        <w:rPr>
          <w:rFonts w:cs="Arial"/>
          <w:sz w:val="22"/>
          <w:szCs w:val="22"/>
        </w:rPr>
        <w:t xml:space="preserve">aus dem </w:t>
      </w:r>
      <w:r w:rsidR="00727592">
        <w:rPr>
          <w:rFonts w:cs="Arial"/>
          <w:sz w:val="22"/>
          <w:szCs w:val="22"/>
        </w:rPr>
        <w:t xml:space="preserve">Vorentwurf der </w:t>
      </w:r>
      <w:r>
        <w:rPr>
          <w:rFonts w:cs="Arial"/>
          <w:sz w:val="22"/>
          <w:szCs w:val="22"/>
        </w:rPr>
        <w:t>Erschließungsplanung</w:t>
      </w:r>
      <w:r w:rsidR="00726C3C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727592" w:rsidRPr="00632CC7">
        <w:rPr>
          <w:rFonts w:cs="Arial"/>
          <w:sz w:val="22"/>
          <w:szCs w:val="22"/>
        </w:rPr>
        <w:t xml:space="preserve">Planungsbüro Schubert </w:t>
      </w:r>
      <w:r w:rsidR="00727592">
        <w:rPr>
          <w:rFonts w:cs="Arial"/>
          <w:sz w:val="22"/>
          <w:szCs w:val="22"/>
        </w:rPr>
        <w:t xml:space="preserve">GmbH &amp; Co KG </w:t>
      </w:r>
      <w:r w:rsidR="00727592" w:rsidRPr="00632CC7">
        <w:rPr>
          <w:rFonts w:cs="Arial"/>
          <w:sz w:val="22"/>
          <w:szCs w:val="22"/>
        </w:rPr>
        <w:t xml:space="preserve">Radeberg vom </w:t>
      </w:r>
      <w:r w:rsidR="00727592">
        <w:rPr>
          <w:rFonts w:cs="Arial"/>
          <w:sz w:val="22"/>
          <w:szCs w:val="22"/>
        </w:rPr>
        <w:t>16</w:t>
      </w:r>
      <w:r w:rsidR="00727592" w:rsidRPr="00632CC7">
        <w:rPr>
          <w:rFonts w:cs="Arial"/>
          <w:sz w:val="22"/>
          <w:szCs w:val="22"/>
        </w:rPr>
        <w:t>.11.2021</w:t>
      </w:r>
      <w:r w:rsidR="00727592">
        <w:rPr>
          <w:rFonts w:cs="Arial"/>
          <w:sz w:val="22"/>
          <w:szCs w:val="22"/>
        </w:rPr>
        <w:t xml:space="preserve"> mit Aussagen zur Medienerschließung und zur Rückhaltung von Niederschlagswasser</w:t>
      </w:r>
      <w:r w:rsidR="00726C3C">
        <w:rPr>
          <w:rFonts w:cs="Arial"/>
          <w:sz w:val="22"/>
          <w:szCs w:val="22"/>
        </w:rPr>
        <w:t>.</w:t>
      </w:r>
    </w:p>
    <w:p w:rsidR="003D65E4" w:rsidRDefault="003D65E4" w:rsidP="00B63119">
      <w:pPr>
        <w:jc w:val="both"/>
        <w:rPr>
          <w:rFonts w:cs="Arial"/>
          <w:szCs w:val="24"/>
        </w:rPr>
      </w:pPr>
    </w:p>
    <w:p w:rsidR="00B63119" w:rsidRPr="006747AB" w:rsidRDefault="00B63119" w:rsidP="00B63119">
      <w:pPr>
        <w:jc w:val="both"/>
        <w:rPr>
          <w:szCs w:val="24"/>
        </w:rPr>
      </w:pPr>
      <w:r w:rsidRPr="00AE2F9C">
        <w:rPr>
          <w:rFonts w:cs="Arial"/>
          <w:szCs w:val="24"/>
        </w:rPr>
        <w:t xml:space="preserve">Die Planunterlagen sind auf der Internetseite des Landesportals des Freistaates Sachsen unter </w:t>
      </w:r>
      <w:hyperlink r:id="rId5" w:history="1">
        <w:r w:rsidRPr="00AE2F9C">
          <w:rPr>
            <w:rStyle w:val="Hyperlink"/>
            <w:rFonts w:cs="Arial"/>
            <w:szCs w:val="24"/>
          </w:rPr>
          <w:t>www.buergerbeteiligung.sachsen.de</w:t>
        </w:r>
      </w:hyperlink>
      <w:r w:rsidRPr="00AE2F9C">
        <w:rPr>
          <w:rFonts w:cs="Arial"/>
          <w:szCs w:val="24"/>
        </w:rPr>
        <w:t xml:space="preserve"> sowie auf der Internetseite der </w:t>
      </w:r>
      <w:r>
        <w:rPr>
          <w:rFonts w:cs="Arial"/>
          <w:szCs w:val="24"/>
        </w:rPr>
        <w:t>Gemeinde Bahretal</w:t>
      </w:r>
      <w:r w:rsidRPr="00AE2F9C">
        <w:rPr>
          <w:rFonts w:cs="Arial"/>
          <w:szCs w:val="24"/>
        </w:rPr>
        <w:t xml:space="preserve"> </w:t>
      </w:r>
      <w:hyperlink r:id="rId6" w:history="1">
        <w:r w:rsidR="00727211" w:rsidRPr="00727211">
          <w:rPr>
            <w:rStyle w:val="Hyperlink"/>
            <w:rFonts w:cs="Arial"/>
            <w:szCs w:val="24"/>
          </w:rPr>
          <w:t>www.gemeinde-bahretal.de</w:t>
        </w:r>
      </w:hyperlink>
      <w:r w:rsidRPr="00AE2F9C">
        <w:rPr>
          <w:rFonts w:cs="Arial"/>
          <w:szCs w:val="24"/>
        </w:rPr>
        <w:t xml:space="preserve"> zur Einsichtnahme innerhalb des genannten Zeitraumes einsehbar.</w:t>
      </w:r>
    </w:p>
    <w:p w:rsidR="00B63119" w:rsidRDefault="00B63119" w:rsidP="00B63119">
      <w:pPr>
        <w:pStyle w:val="NrB"/>
        <w:tabs>
          <w:tab w:val="clear" w:pos="1418"/>
          <w:tab w:val="left" w:pos="0"/>
        </w:tabs>
        <w:ind w:left="0" w:firstLine="0"/>
        <w:rPr>
          <w:rFonts w:cs="Arial"/>
          <w:szCs w:val="24"/>
        </w:rPr>
      </w:pPr>
    </w:p>
    <w:p w:rsidR="00B63119" w:rsidRDefault="00B63119" w:rsidP="00B63119">
      <w:r>
        <w:t>Während der Auslegungsfrist hat jedermann die Möglichkeit zur Einsichtnahme in den Planentwurf und zur Erörterung der Planung.</w:t>
      </w:r>
    </w:p>
    <w:p w:rsidR="00B63119" w:rsidRDefault="00B63119" w:rsidP="00B63119"/>
    <w:p w:rsidR="00B63119" w:rsidRDefault="00B63119" w:rsidP="00B63119">
      <w:r>
        <w:t>Anregungen können innerhalb der Auslegungsfrist schriftlich oder während der Dienststunden zur Niederschrift in der Gemeindeverwaltung vorgebracht werden.</w:t>
      </w:r>
    </w:p>
    <w:p w:rsidR="00B63119" w:rsidRDefault="00B63119" w:rsidP="00B63119">
      <w:pPr>
        <w:pStyle w:val="NrB"/>
        <w:tabs>
          <w:tab w:val="clear" w:pos="1418"/>
          <w:tab w:val="left" w:pos="0"/>
        </w:tabs>
        <w:ind w:left="0" w:firstLine="0"/>
      </w:pPr>
    </w:p>
    <w:p w:rsidR="005A7225" w:rsidRDefault="005A7225" w:rsidP="00B63119">
      <w:pPr>
        <w:pStyle w:val="NrB"/>
        <w:tabs>
          <w:tab w:val="clear" w:pos="1418"/>
          <w:tab w:val="left" w:pos="0"/>
        </w:tabs>
        <w:ind w:left="0" w:firstLine="0"/>
      </w:pPr>
      <w:r>
        <w:br/>
      </w:r>
    </w:p>
    <w:p w:rsidR="00B63119" w:rsidRDefault="00B63119" w:rsidP="00B63119">
      <w:pPr>
        <w:pStyle w:val="NrB"/>
        <w:tabs>
          <w:tab w:val="clear" w:pos="1418"/>
          <w:tab w:val="left" w:pos="0"/>
        </w:tabs>
        <w:ind w:left="0" w:firstLine="0"/>
        <w:rPr>
          <w:rFonts w:cs="Arial"/>
          <w:szCs w:val="24"/>
        </w:rPr>
      </w:pPr>
      <w:r>
        <w:lastRenderedPageBreak/>
        <w:t>Nicht fristgemäß abgegebene Stellungnahmen können gemäß § 3 Abs. 2 BauGB beim Beschluss zur Abwägung zum o. g. Bebauungsplan unberücksichtigt bleiben. Ein Antrag nach § 47 der Verwaltungsgerichtsordnung ist unzulässig, soweit mit ihm Einwendungen geltend gemacht werden, die vom Antragsteller im Rahmen der Auslegung nicht oder verspätet geltend gemacht wurden, aber hätten geltend gemacht werden können.</w:t>
      </w:r>
    </w:p>
    <w:p w:rsidR="00B63119" w:rsidRDefault="00B63119" w:rsidP="00B63119">
      <w:pPr>
        <w:pStyle w:val="NrB"/>
        <w:tabs>
          <w:tab w:val="clear" w:pos="1418"/>
          <w:tab w:val="left" w:pos="0"/>
        </w:tabs>
        <w:ind w:left="0" w:firstLine="0"/>
        <w:rPr>
          <w:rFonts w:cs="Arial"/>
          <w:szCs w:val="24"/>
        </w:rPr>
      </w:pPr>
    </w:p>
    <w:p w:rsidR="00B63119" w:rsidRPr="00E26E83" w:rsidRDefault="00B63119" w:rsidP="00B63119">
      <w:pPr>
        <w:rPr>
          <w:rFonts w:cs="Arial"/>
          <w:szCs w:val="24"/>
        </w:rPr>
      </w:pPr>
      <w:r w:rsidRPr="00E26E83">
        <w:rPr>
          <w:rFonts w:cs="Arial"/>
          <w:szCs w:val="24"/>
        </w:rPr>
        <w:t>Der Beschluss wird hiermit bekannt gegeben.</w:t>
      </w:r>
    </w:p>
    <w:p w:rsidR="00B63119" w:rsidRDefault="00B63119" w:rsidP="00B63119">
      <w:pPr>
        <w:rPr>
          <w:rFonts w:cs="Arial"/>
          <w:szCs w:val="24"/>
        </w:rPr>
      </w:pPr>
    </w:p>
    <w:p w:rsidR="006D682A" w:rsidRPr="00E26E83" w:rsidRDefault="006D682A">
      <w:pPr>
        <w:rPr>
          <w:rFonts w:cs="Arial"/>
          <w:szCs w:val="24"/>
        </w:rPr>
      </w:pPr>
    </w:p>
    <w:p w:rsidR="006D682A" w:rsidRPr="00E26E83" w:rsidRDefault="00B63119">
      <w:pPr>
        <w:rPr>
          <w:rFonts w:cs="Arial"/>
          <w:szCs w:val="24"/>
        </w:rPr>
      </w:pPr>
      <w:r>
        <w:rPr>
          <w:rFonts w:cs="Arial"/>
          <w:szCs w:val="24"/>
        </w:rPr>
        <w:t>Schietzold</w:t>
      </w:r>
    </w:p>
    <w:p w:rsidR="006D682A" w:rsidRPr="00E26E83" w:rsidRDefault="006D682A">
      <w:pPr>
        <w:rPr>
          <w:rFonts w:cs="Arial"/>
          <w:szCs w:val="24"/>
        </w:rPr>
      </w:pPr>
      <w:r w:rsidRPr="00E26E83">
        <w:rPr>
          <w:rFonts w:cs="Arial"/>
          <w:szCs w:val="24"/>
        </w:rPr>
        <w:t xml:space="preserve">Bürgermeister </w:t>
      </w:r>
    </w:p>
    <w:p w:rsidR="006D682A" w:rsidRDefault="006D682A">
      <w:pPr>
        <w:rPr>
          <w:rFonts w:cs="Arial"/>
          <w:szCs w:val="24"/>
        </w:rPr>
      </w:pPr>
    </w:p>
    <w:p w:rsidR="00280D70" w:rsidRDefault="00280D70" w:rsidP="000D47AE">
      <w:pPr>
        <w:rPr>
          <w:rFonts w:cs="Arial"/>
          <w:szCs w:val="24"/>
        </w:rPr>
      </w:pPr>
    </w:p>
    <w:p w:rsidR="00280D70" w:rsidRDefault="00280D70" w:rsidP="000D47AE">
      <w:pPr>
        <w:rPr>
          <w:rFonts w:cs="Arial"/>
          <w:szCs w:val="24"/>
        </w:rPr>
      </w:pPr>
    </w:p>
    <w:p w:rsidR="000D47AE" w:rsidRDefault="000D47AE" w:rsidP="000D47AE">
      <w:r>
        <w:rPr>
          <w:u w:val="single"/>
        </w:rPr>
        <w:t>Verfahrensvermerk:</w:t>
      </w:r>
    </w:p>
    <w:p w:rsidR="000D47AE" w:rsidRDefault="000D47AE" w:rsidP="000D47AE"/>
    <w:p w:rsidR="000D47AE" w:rsidRDefault="000D47AE" w:rsidP="000D47AE">
      <w:r>
        <w:t>Ausgehängt am:</w:t>
      </w:r>
      <w:r>
        <w:tab/>
        <w:t>.......................</w:t>
      </w:r>
    </w:p>
    <w:p w:rsidR="000D47AE" w:rsidRDefault="000D47AE" w:rsidP="000D47AE"/>
    <w:p w:rsidR="000D47AE" w:rsidRDefault="000D47AE" w:rsidP="000D47AE">
      <w:r>
        <w:t xml:space="preserve">Abzunehmen am: </w:t>
      </w:r>
      <w:r>
        <w:tab/>
        <w:t>.......................</w:t>
      </w:r>
      <w:r>
        <w:tab/>
        <w:t>Abgenommen am:</w:t>
      </w:r>
      <w:r>
        <w:tab/>
        <w:t>.........................</w:t>
      </w:r>
    </w:p>
    <w:p w:rsidR="000D47AE" w:rsidRDefault="000D47AE" w:rsidP="000D47AE"/>
    <w:p w:rsidR="000D47AE" w:rsidRDefault="000D47AE" w:rsidP="000D47AE">
      <w:pPr>
        <w:rPr>
          <w:caps/>
        </w:rPr>
      </w:pPr>
      <w:r>
        <w:t>(Siegel)</w:t>
      </w:r>
      <w:r>
        <w:tab/>
      </w:r>
      <w:r>
        <w:tab/>
        <w:t>(Unterschrift)</w:t>
      </w:r>
      <w:r>
        <w:tab/>
      </w:r>
      <w:r>
        <w:tab/>
        <w:t>(Siegel)</w:t>
      </w:r>
      <w:r>
        <w:tab/>
      </w:r>
      <w:r>
        <w:tab/>
        <w:t>(Unterschrift)</w:t>
      </w:r>
    </w:p>
    <w:p w:rsidR="000D47AE" w:rsidRPr="00E26E83" w:rsidRDefault="000D47AE">
      <w:pPr>
        <w:rPr>
          <w:rFonts w:cs="Arial"/>
          <w:szCs w:val="24"/>
        </w:rPr>
      </w:pPr>
    </w:p>
    <w:sectPr w:rsidR="000D47AE" w:rsidRPr="00E26E83" w:rsidSect="00870F8F">
      <w:pgSz w:w="11906" w:h="16838"/>
      <w:pgMar w:top="1134" w:right="1274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0552"/>
    <w:multiLevelType w:val="hybridMultilevel"/>
    <w:tmpl w:val="F698BBF2"/>
    <w:lvl w:ilvl="0" w:tplc="107A9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07A46"/>
    <w:multiLevelType w:val="hybridMultilevel"/>
    <w:tmpl w:val="2FD458F8"/>
    <w:lvl w:ilvl="0" w:tplc="9CC84D6A">
      <w:start w:val="1"/>
      <w:numFmt w:val="bullet"/>
      <w:lvlText w:val="-"/>
      <w:lvlJc w:val="left"/>
      <w:pPr>
        <w:tabs>
          <w:tab w:val="num" w:pos="1927"/>
        </w:tabs>
        <w:ind w:left="192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47"/>
        </w:tabs>
        <w:ind w:left="2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87"/>
        </w:tabs>
        <w:ind w:left="4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07"/>
        </w:tabs>
        <w:ind w:left="4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47"/>
        </w:tabs>
        <w:ind w:left="6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67"/>
        </w:tabs>
        <w:ind w:left="6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87"/>
        </w:tabs>
        <w:ind w:left="7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48"/>
    <w:rsid w:val="0002567E"/>
    <w:rsid w:val="00026D1B"/>
    <w:rsid w:val="0006452B"/>
    <w:rsid w:val="00097D1A"/>
    <w:rsid w:val="000A576B"/>
    <w:rsid w:val="000C1736"/>
    <w:rsid w:val="000D47AE"/>
    <w:rsid w:val="00125AAF"/>
    <w:rsid w:val="00167E48"/>
    <w:rsid w:val="00174A84"/>
    <w:rsid w:val="002171B6"/>
    <w:rsid w:val="002330F7"/>
    <w:rsid w:val="00243743"/>
    <w:rsid w:val="00251475"/>
    <w:rsid w:val="0026099B"/>
    <w:rsid w:val="00280D70"/>
    <w:rsid w:val="002F272B"/>
    <w:rsid w:val="00312B17"/>
    <w:rsid w:val="00330439"/>
    <w:rsid w:val="003D65E4"/>
    <w:rsid w:val="003F38D4"/>
    <w:rsid w:val="004C467C"/>
    <w:rsid w:val="00513D1D"/>
    <w:rsid w:val="005672ED"/>
    <w:rsid w:val="005A7225"/>
    <w:rsid w:val="00632CC7"/>
    <w:rsid w:val="00637F73"/>
    <w:rsid w:val="00683DDC"/>
    <w:rsid w:val="006D682A"/>
    <w:rsid w:val="007012AB"/>
    <w:rsid w:val="00726C3C"/>
    <w:rsid w:val="00727211"/>
    <w:rsid w:val="00727592"/>
    <w:rsid w:val="007302CC"/>
    <w:rsid w:val="00734995"/>
    <w:rsid w:val="00735DD3"/>
    <w:rsid w:val="00796622"/>
    <w:rsid w:val="00804ECB"/>
    <w:rsid w:val="00842CFF"/>
    <w:rsid w:val="00870F8F"/>
    <w:rsid w:val="008937CA"/>
    <w:rsid w:val="008C3CD9"/>
    <w:rsid w:val="008F2C5D"/>
    <w:rsid w:val="00917226"/>
    <w:rsid w:val="009246EE"/>
    <w:rsid w:val="00987C0A"/>
    <w:rsid w:val="009C62F0"/>
    <w:rsid w:val="00A15136"/>
    <w:rsid w:val="00A17024"/>
    <w:rsid w:val="00A26AFE"/>
    <w:rsid w:val="00A33BBF"/>
    <w:rsid w:val="00AB1EBD"/>
    <w:rsid w:val="00B10E0B"/>
    <w:rsid w:val="00B1445C"/>
    <w:rsid w:val="00B63119"/>
    <w:rsid w:val="00B672BF"/>
    <w:rsid w:val="00B94E98"/>
    <w:rsid w:val="00BB2DC5"/>
    <w:rsid w:val="00BF3D25"/>
    <w:rsid w:val="00C13961"/>
    <w:rsid w:val="00C361D1"/>
    <w:rsid w:val="00C40642"/>
    <w:rsid w:val="00C62677"/>
    <w:rsid w:val="00C80D7F"/>
    <w:rsid w:val="00CB5ED1"/>
    <w:rsid w:val="00CE710A"/>
    <w:rsid w:val="00D033D8"/>
    <w:rsid w:val="00D51D11"/>
    <w:rsid w:val="00DC0F20"/>
    <w:rsid w:val="00DD4AD7"/>
    <w:rsid w:val="00DD7827"/>
    <w:rsid w:val="00E01A29"/>
    <w:rsid w:val="00E26E83"/>
    <w:rsid w:val="00E303E3"/>
    <w:rsid w:val="00EB0690"/>
    <w:rsid w:val="00ED3AC0"/>
    <w:rsid w:val="00F17933"/>
    <w:rsid w:val="00F454FA"/>
    <w:rsid w:val="00F74AD2"/>
    <w:rsid w:val="00FD521D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E4054F-57BC-41D5-AD9A-30443129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0F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870F8F"/>
    <w:pPr>
      <w:keepNext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A">
    <w:name w:val="Gliederung A"/>
    <w:basedOn w:val="Standard"/>
    <w:rsid w:val="00870F8F"/>
    <w:pPr>
      <w:pBdr>
        <w:top w:val="single" w:sz="6" w:space="3" w:color="auto"/>
        <w:bottom w:val="single" w:sz="12" w:space="3" w:color="auto"/>
      </w:pBdr>
      <w:tabs>
        <w:tab w:val="left" w:pos="1418"/>
      </w:tabs>
    </w:pPr>
    <w:rPr>
      <w:b/>
      <w:caps/>
      <w:sz w:val="28"/>
    </w:rPr>
  </w:style>
  <w:style w:type="paragraph" w:customStyle="1" w:styleId="GliederungB">
    <w:name w:val="Gliederung B"/>
    <w:basedOn w:val="Standard"/>
    <w:next w:val="Standard"/>
    <w:rsid w:val="00870F8F"/>
    <w:pPr>
      <w:tabs>
        <w:tab w:val="left" w:pos="1418"/>
        <w:tab w:val="left" w:pos="1560"/>
      </w:tabs>
    </w:pPr>
    <w:rPr>
      <w:b/>
      <w:caps/>
      <w:sz w:val="28"/>
    </w:rPr>
  </w:style>
  <w:style w:type="paragraph" w:customStyle="1" w:styleId="NrB">
    <w:name w:val="NrB"/>
    <w:basedOn w:val="Standard"/>
    <w:rsid w:val="00870F8F"/>
    <w:pPr>
      <w:tabs>
        <w:tab w:val="left" w:pos="1418"/>
      </w:tabs>
      <w:ind w:left="1418" w:hanging="1418"/>
      <w:jc w:val="both"/>
    </w:pPr>
  </w:style>
  <w:style w:type="paragraph" w:customStyle="1" w:styleId="GliederungC">
    <w:name w:val="Gliederung C"/>
    <w:basedOn w:val="GliederungB"/>
    <w:rsid w:val="00870F8F"/>
    <w:rPr>
      <w:sz w:val="24"/>
    </w:rPr>
  </w:style>
  <w:style w:type="paragraph" w:customStyle="1" w:styleId="OB">
    <w:name w:val="OB"/>
    <w:basedOn w:val="Standardeinzug"/>
    <w:rsid w:val="00870F8F"/>
    <w:pPr>
      <w:ind w:left="1418"/>
      <w:jc w:val="both"/>
    </w:pPr>
  </w:style>
  <w:style w:type="paragraph" w:styleId="Standardeinzug">
    <w:name w:val="Normal Indent"/>
    <w:basedOn w:val="Standard"/>
    <w:rsid w:val="00870F8F"/>
    <w:pPr>
      <w:ind w:left="708"/>
    </w:pPr>
  </w:style>
  <w:style w:type="paragraph" w:customStyle="1" w:styleId="sp">
    <w:name w:val="sp"/>
    <w:basedOn w:val="Standard"/>
    <w:rsid w:val="00870F8F"/>
    <w:pPr>
      <w:ind w:left="1843" w:hanging="425"/>
      <w:jc w:val="both"/>
    </w:pPr>
  </w:style>
  <w:style w:type="paragraph" w:styleId="Textkrper-Zeileneinzug">
    <w:name w:val="Body Text Indent"/>
    <w:basedOn w:val="Standard"/>
    <w:rsid w:val="00870F8F"/>
    <w:pPr>
      <w:ind w:left="284" w:hanging="284"/>
    </w:pPr>
  </w:style>
  <w:style w:type="paragraph" w:customStyle="1" w:styleId="Textkrper-Einzug21">
    <w:name w:val="Textkörper-Einzug 21"/>
    <w:basedOn w:val="Standard"/>
    <w:rsid w:val="00870F8F"/>
    <w:pPr>
      <w:tabs>
        <w:tab w:val="left" w:pos="284"/>
      </w:tabs>
      <w:ind w:left="284"/>
    </w:pPr>
  </w:style>
  <w:style w:type="paragraph" w:styleId="Sprechblasentext">
    <w:name w:val="Balloon Text"/>
    <w:basedOn w:val="Standard"/>
    <w:semiHidden/>
    <w:rsid w:val="00F74A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3D25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A17024"/>
    <w:pPr>
      <w:spacing w:after="120"/>
    </w:pPr>
    <w:rPr>
      <w:rFonts w:ascii="Times New Roman" w:hAnsi="Times New Roman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17024"/>
    <w:rPr>
      <w:sz w:val="24"/>
    </w:rPr>
  </w:style>
  <w:style w:type="paragraph" w:styleId="Listenabsatz">
    <w:name w:val="List Paragraph"/>
    <w:basedOn w:val="Standard"/>
    <w:uiPriority w:val="34"/>
    <w:qFormat/>
    <w:rsid w:val="00735DD3"/>
    <w:pPr>
      <w:ind w:left="720"/>
      <w:contextualSpacing/>
    </w:pPr>
  </w:style>
  <w:style w:type="character" w:customStyle="1" w:styleId="berschrift1Zchn">
    <w:name w:val="Überschrift 1 Zchn"/>
    <w:link w:val="berschrift1"/>
    <w:rsid w:val="00B63119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!Daten\!Projekte\1909_Gersdorf_Wohnen\Bekanntmachung\www.gemeinde-bahretal.de" TargetMode="External"/><Relationship Id="rId5" Type="http://schemas.openxmlformats.org/officeDocument/2006/relationships/hyperlink" Target="http://www.buergerbeteiligung.sach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Gemeindeverwaltung</vt:lpstr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Gemeindeverwaltung</dc:title>
  <dc:creator>Marlies Ehrt</dc:creator>
  <cp:lastModifiedBy>Christina Thomas</cp:lastModifiedBy>
  <cp:revision>2</cp:revision>
  <cp:lastPrinted>2021-11-25T07:09:00Z</cp:lastPrinted>
  <dcterms:created xsi:type="dcterms:W3CDTF">2021-12-21T05:59:00Z</dcterms:created>
  <dcterms:modified xsi:type="dcterms:W3CDTF">2021-12-21T05:59:00Z</dcterms:modified>
</cp:coreProperties>
</file>